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6815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Class Action Lawsuit</w:t>
      </w:r>
    </w:p>
    <w:p w14:paraId="2F2FDF5F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IF YOU OR A LOVED ONE SUFFERED INJURY/DEATH because of a Boston Scientific PACEMAKER, you may be entitled to compensation. Call Attorney Charles Johnson 800/535-5727</w:t>
      </w:r>
    </w:p>
    <w:p w14:paraId="139C6EC9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</w:p>
    <w:p w14:paraId="7352CCFD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Miscellaneous</w:t>
      </w:r>
    </w:p>
    <w:p w14:paraId="4A8EFA0C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proofErr w:type="spellStart"/>
      <w:r w:rsidRPr="003C6827">
        <w:rPr>
          <w:rFonts w:ascii="Courier New" w:hAnsi="Courier New" w:cs="Courier New"/>
        </w:rPr>
        <w:t>Acculevel</w:t>
      </w:r>
      <w:proofErr w:type="spellEnd"/>
      <w:r w:rsidRPr="003C6827">
        <w:rPr>
          <w:rFonts w:ascii="Courier New" w:hAnsi="Courier New" w:cs="Courier New"/>
        </w:rPr>
        <w:t>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6A1B8D2D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</w:p>
    <w:p w14:paraId="3E03E9FD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Miscellaneous</w:t>
      </w:r>
    </w:p>
    <w:p w14:paraId="3734654E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 xml:space="preserve">Consumer Cellular - the same reliable, nationwide coverage as the largest carriers. No long-term contract, no hidden fees and activation </w:t>
      </w:r>
      <w:proofErr w:type="gramStart"/>
      <w:r w:rsidRPr="003C6827">
        <w:rPr>
          <w:rFonts w:ascii="Courier New" w:hAnsi="Courier New" w:cs="Courier New"/>
        </w:rPr>
        <w:t>is</w:t>
      </w:r>
      <w:proofErr w:type="gramEnd"/>
      <w:r w:rsidRPr="003C6827">
        <w:rPr>
          <w:rFonts w:ascii="Courier New" w:hAnsi="Courier New" w:cs="Courier New"/>
        </w:rPr>
        <w:t xml:space="preserve"> free. All plans feature unlimited talk and text, starting at just $20/month. For more information, call 1-866-306-6243</w:t>
      </w:r>
    </w:p>
    <w:p w14:paraId="701F255E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</w:p>
    <w:p w14:paraId="75E984A6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Miscellaneous</w:t>
      </w:r>
    </w:p>
    <w:p w14:paraId="1A92DE1A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proofErr w:type="spellStart"/>
      <w:r w:rsidRPr="003C6827">
        <w:rPr>
          <w:rFonts w:ascii="Courier New" w:hAnsi="Courier New" w:cs="Courier New"/>
        </w:rPr>
        <w:t>Audien</w:t>
      </w:r>
      <w:proofErr w:type="spellEnd"/>
      <w:r w:rsidRPr="003C6827">
        <w:rPr>
          <w:rFonts w:ascii="Courier New" w:hAnsi="Courier New" w:cs="Courier New"/>
        </w:rPr>
        <w:t xml:space="preserve"> Hearing. The world’s first hearing aid with touchscreen controls. No tiny buttons, apps or prescriptions. 45-day risk free trial. Free shipping. Lifetime support. More than 1.5 million happy customers. Call </w:t>
      </w:r>
      <w:proofErr w:type="spellStart"/>
      <w:r w:rsidRPr="003C6827">
        <w:rPr>
          <w:rFonts w:ascii="Courier New" w:hAnsi="Courier New" w:cs="Courier New"/>
        </w:rPr>
        <w:t>Audien</w:t>
      </w:r>
      <w:proofErr w:type="spellEnd"/>
      <w:r w:rsidRPr="003C6827">
        <w:rPr>
          <w:rFonts w:ascii="Courier New" w:hAnsi="Courier New" w:cs="Courier New"/>
        </w:rPr>
        <w:t xml:space="preserve"> 1-866-466-0762</w:t>
      </w:r>
    </w:p>
    <w:p w14:paraId="0F5F406C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</w:p>
    <w:p w14:paraId="543732D2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Miscellaneous</w:t>
      </w:r>
    </w:p>
    <w:p w14:paraId="64A575FB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 xml:space="preserve">No more cleaning out gutters. Guaranteed! </w:t>
      </w:r>
      <w:proofErr w:type="spellStart"/>
      <w:r w:rsidRPr="003C6827">
        <w:rPr>
          <w:rFonts w:ascii="Courier New" w:hAnsi="Courier New" w:cs="Courier New"/>
        </w:rPr>
        <w:t>LeafFilter</w:t>
      </w:r>
      <w:proofErr w:type="spellEnd"/>
      <w:r w:rsidRPr="003C6827">
        <w:rPr>
          <w:rFonts w:ascii="Courier New" w:hAnsi="Courier New" w:cs="Courier New"/>
        </w:rPr>
        <w:t xml:space="preserve"> is backed by a no-clog guarantee and lifetime </w:t>
      </w:r>
      <w:proofErr w:type="gramStart"/>
      <w:r w:rsidRPr="003C6827">
        <w:rPr>
          <w:rFonts w:ascii="Courier New" w:hAnsi="Courier New" w:cs="Courier New"/>
        </w:rPr>
        <w:t>transferrable</w:t>
      </w:r>
      <w:proofErr w:type="gramEnd"/>
      <w:r w:rsidRPr="003C6827">
        <w:rPr>
          <w:rFonts w:ascii="Courier New" w:hAnsi="Courier New" w:cs="Courier New"/>
        </w:rPr>
        <w:t xml:space="preserve"> warranty. Call today 1-866-495-1709 to schedule a FREE inspection and no obligation estimate. Plus get 75% off installation and a </w:t>
      </w:r>
      <w:proofErr w:type="gramStart"/>
      <w:r w:rsidRPr="003C6827">
        <w:rPr>
          <w:rFonts w:ascii="Courier New" w:hAnsi="Courier New" w:cs="Courier New"/>
        </w:rPr>
        <w:t>bonus</w:t>
      </w:r>
      <w:proofErr w:type="gramEnd"/>
      <w:r w:rsidRPr="003C6827">
        <w:rPr>
          <w:rFonts w:ascii="Courier New" w:hAnsi="Courier New" w:cs="Courier New"/>
        </w:rPr>
        <w:t xml:space="preserve"> $250 discount! Limited time only. Restrictions apply, see representative for warranty and offer details.</w:t>
      </w:r>
    </w:p>
    <w:p w14:paraId="3AAC1A44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</w:p>
    <w:p w14:paraId="777874BF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Miscellaneous</w:t>
      </w:r>
    </w:p>
    <w:p w14:paraId="6323BF9E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  <w:r w:rsidRPr="003C6827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6D7AF087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</w:p>
    <w:p w14:paraId="206A6CF9" w14:textId="77777777" w:rsidR="003C6827" w:rsidRPr="003C6827" w:rsidRDefault="003C6827" w:rsidP="003C6827">
      <w:pPr>
        <w:pStyle w:val="PlainText"/>
        <w:rPr>
          <w:rFonts w:ascii="Courier New" w:hAnsi="Courier New" w:cs="Courier New"/>
        </w:rPr>
      </w:pPr>
    </w:p>
    <w:sectPr w:rsidR="003C6827" w:rsidRPr="003C6827" w:rsidSect="003C682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3C6827"/>
    <w:rsid w:val="004B4772"/>
    <w:rsid w:val="004E14E3"/>
    <w:rsid w:val="006927A5"/>
    <w:rsid w:val="00B2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3006"/>
  <w15:chartTrackingRefBased/>
  <w15:docId w15:val="{270A1B51-241D-4A44-AFC3-E61EF25F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1E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1E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9B519BD4-24F4-4417-948B-C3D7EBA78E9D}"/>
</file>

<file path=customXml/itemProps2.xml><?xml version="1.0" encoding="utf-8"?>
<ds:datastoreItem xmlns:ds="http://schemas.openxmlformats.org/officeDocument/2006/customXml" ds:itemID="{C34C672D-241B-424D-A84E-485836B0E8AD}"/>
</file>

<file path=customXml/itemProps3.xml><?xml version="1.0" encoding="utf-8"?>
<ds:datastoreItem xmlns:ds="http://schemas.openxmlformats.org/officeDocument/2006/customXml" ds:itemID="{EBD08B9B-FE29-4C4D-B0FA-D5799F426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2026-03-31T20:18:00Z</dcterms:created>
  <dcterms:modified xsi:type="dcterms:W3CDTF">2026-03-31T20:18:00Z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