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FB400" w14:textId="1B4FDB1F" w:rsidR="00027D32" w:rsidRDefault="00BB0CD6">
      <w:r w:rsidRPr="00BB0CD6">
        <w:t xml:space="preserve">Click-thru is https://hhs.iowa.gov/programs/programs-and-services/substance-use-disorder/substance-use-prevention-programs/prevention-related-programs/pfm-list  </w:t>
      </w:r>
    </w:p>
    <w:sectPr w:rsidR="00027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CD6"/>
    <w:rsid w:val="00027D32"/>
    <w:rsid w:val="00250B96"/>
    <w:rsid w:val="00BB0CD6"/>
    <w:rsid w:val="00D5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0BB58"/>
  <w15:chartTrackingRefBased/>
  <w15:docId w15:val="{9F727FF6-D637-43C9-BC7A-5154EE23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0C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0C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0C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0C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0C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0C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0C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0C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0C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0C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0C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0C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0CD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0CD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0C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0C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0C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0C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0C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C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0C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0C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0C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0C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0CD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0CD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0C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0CD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0CD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Alyea</dc:creator>
  <cp:keywords/>
  <dc:description/>
  <cp:lastModifiedBy>Paige Alyea</cp:lastModifiedBy>
  <cp:revision>1</cp:revision>
  <dcterms:created xsi:type="dcterms:W3CDTF">2025-05-13T20:40:00Z</dcterms:created>
  <dcterms:modified xsi:type="dcterms:W3CDTF">2025-05-13T20:40:00Z</dcterms:modified>
</cp:coreProperties>
</file>